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F2E" w:rsidRDefault="00082F2E" w:rsidP="00082F2E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ПЕРЕЧЕНЬ</w:t>
      </w:r>
    </w:p>
    <w:p w:rsidR="00082F2E" w:rsidRDefault="00082F2E" w:rsidP="00DF2D9A">
      <w:pPr>
        <w:overflowPunct/>
        <w:jc w:val="center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вопросов для проведения публичных консультаций</w:t>
      </w:r>
    </w:p>
    <w:p w:rsidR="00082F2E" w:rsidRDefault="00082F2E" w:rsidP="00DF2D9A">
      <w:pPr>
        <w:overflowPunct/>
        <w:jc w:val="center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по проекту нормативного правового акта</w:t>
      </w:r>
    </w:p>
    <w:p w:rsidR="00DF2D9A" w:rsidRPr="00D06870" w:rsidRDefault="00DF2D9A" w:rsidP="00DF2D9A">
      <w:pPr>
        <w:overflowPunct/>
        <w:jc w:val="center"/>
        <w:textAlignment w:val="auto"/>
        <w:rPr>
          <w:rFonts w:ascii="Liberation Serif" w:eastAsia="Calibri" w:hAnsi="Liberation Serif"/>
          <w:b/>
          <w:szCs w:val="24"/>
        </w:rPr>
      </w:pPr>
      <w:r w:rsidRPr="00D06870">
        <w:rPr>
          <w:rFonts w:ascii="Liberation Serif" w:eastAsia="Calibri" w:hAnsi="Liberation Serif"/>
          <w:b/>
          <w:szCs w:val="24"/>
        </w:rPr>
        <w:t>«</w:t>
      </w:r>
      <w:r w:rsidR="00BE4F3E" w:rsidRPr="00BE4F3E">
        <w:rPr>
          <w:rFonts w:ascii="Liberation Serif" w:eastAsia="Calibri" w:hAnsi="Liberation Serif"/>
          <w:b/>
          <w:szCs w:val="24"/>
        </w:rPr>
        <w:t>Об утверждении административного регламента по предоставлению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образования «Городской округ Красноуфимск»</w:t>
      </w:r>
      <w:r w:rsidRPr="00D06870">
        <w:rPr>
          <w:rFonts w:ascii="Liberation Serif" w:hAnsi="Liberation Serif"/>
          <w:b/>
          <w:iCs/>
          <w:szCs w:val="24"/>
        </w:rPr>
        <w:t>»</w:t>
      </w:r>
    </w:p>
    <w:p w:rsidR="00082F2E" w:rsidRDefault="00082F2E" w:rsidP="00DF2D9A">
      <w:pPr>
        <w:overflowPunct/>
        <w:jc w:val="center"/>
        <w:textAlignment w:val="auto"/>
        <w:rPr>
          <w:rFonts w:eastAsia="Calibri"/>
          <w:szCs w:val="24"/>
        </w:rPr>
      </w:pPr>
    </w:p>
    <w:p w:rsidR="00082F2E" w:rsidRDefault="00082F2E" w:rsidP="00082F2E">
      <w:pPr>
        <w:overflowPunct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1) насколько обоснованной, на Ваш взгляд, является проблема, указанная разработчиком в уведомлении?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2) оценены ли в полной мере издержки, возникающие при осуществлении данного регулирования? Если нет, приведите свои оценки издержек;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3) какие, на Ваш взгляд, положения проекта нормативного правового акта создают необоснованные расходы? Укажите конкретные номера положений проекта нормативного правового акта с обоснованием необос</w:t>
      </w:r>
      <w:bookmarkStart w:id="0" w:name="_GoBack"/>
      <w:bookmarkEnd w:id="0"/>
      <w:r>
        <w:rPr>
          <w:rFonts w:eastAsia="Calibri"/>
          <w:szCs w:val="24"/>
        </w:rPr>
        <w:t>нованности по каждому из них, а также оценкой таких расходов;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4) какие риски и негативные последствия могут возникнуть в случае принятия предлагаемого правового регулирования?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5) какие выгоды и преимущества могут возникнуть в случае принятия предлагаемого правового регулирования?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6) какие, на Ваш взгляд, положения проекта нормативного правового акта вводят избыточные обязанности, запреты, ограничения и создают дополнительные административные барьеры? Укажите конкретные номера положений проекта нормативного правового акта с обоснованием избыточности по каждому из них;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7) является ли предлагаемое регулирование оптимальным способом решения проблемы из рассмотренных вариантов?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8) существуют ли альтернативные (менее затратные и (или) более эффективные) способы решения проблемы? Приведите количественные оценки, подтверждающие Ваши предложения?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9) Ваше общее мнение по предлагаемому правовому регулированию;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10) иные предложения и замечания по проекту нормативного правового акта.</w:t>
      </w:r>
    </w:p>
    <w:p w:rsidR="00D3132A" w:rsidRDefault="00D3132A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Cs w:val="24"/>
        </w:rPr>
      </w:pPr>
    </w:p>
    <w:sectPr w:rsidR="00D3132A" w:rsidSect="008C4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2F2E"/>
    <w:rsid w:val="0007707F"/>
    <w:rsid w:val="00082F2E"/>
    <w:rsid w:val="0013533E"/>
    <w:rsid w:val="001964FC"/>
    <w:rsid w:val="001E3EBC"/>
    <w:rsid w:val="00313FA2"/>
    <w:rsid w:val="00314900"/>
    <w:rsid w:val="00425195"/>
    <w:rsid w:val="00433D6D"/>
    <w:rsid w:val="004A56D5"/>
    <w:rsid w:val="0051431C"/>
    <w:rsid w:val="006C4D87"/>
    <w:rsid w:val="006E4939"/>
    <w:rsid w:val="008C4C28"/>
    <w:rsid w:val="00904A13"/>
    <w:rsid w:val="00905539"/>
    <w:rsid w:val="00957D55"/>
    <w:rsid w:val="009D697B"/>
    <w:rsid w:val="00A02CF5"/>
    <w:rsid w:val="00A033B4"/>
    <w:rsid w:val="00BE4F3E"/>
    <w:rsid w:val="00D3132A"/>
    <w:rsid w:val="00D55FEB"/>
    <w:rsid w:val="00DB2C57"/>
    <w:rsid w:val="00DF2D9A"/>
    <w:rsid w:val="00ED1669"/>
    <w:rsid w:val="00F716FA"/>
    <w:rsid w:val="00F95B64"/>
    <w:rsid w:val="00F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23D8A-29C2-4E52-ADB9-715EBD86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F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F2E"/>
    <w:rPr>
      <w:color w:val="0000FF"/>
      <w:u w:val="single"/>
    </w:rPr>
  </w:style>
  <w:style w:type="paragraph" w:customStyle="1" w:styleId="ConsPlusNormal">
    <w:name w:val="ConsPlusNormal"/>
    <w:rsid w:val="006E493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dcterms:created xsi:type="dcterms:W3CDTF">2018-10-01T05:20:00Z</dcterms:created>
  <dcterms:modified xsi:type="dcterms:W3CDTF">2021-12-15T04:12:00Z</dcterms:modified>
</cp:coreProperties>
</file>